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E7" w:rsidRDefault="008113E7" w:rsidP="00811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82BF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16DAAB96" wp14:editId="5DF554C2">
            <wp:extent cx="1257300" cy="714375"/>
            <wp:effectExtent l="19050" t="0" r="0" b="0"/>
            <wp:docPr id="1" name="Picture 1" descr="Glava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63" w:rsidRPr="00F13963" w:rsidRDefault="00F13963" w:rsidP="00811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GoBack"/>
      <w:bookmarkEnd w:id="0"/>
    </w:p>
    <w:p w:rsidR="008113E7" w:rsidRPr="001746B9" w:rsidRDefault="008113E7" w:rsidP="0081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3E7" w:rsidRPr="00AA1DEA" w:rsidRDefault="008113E7" w:rsidP="00AA1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A1DE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Seznam drugih potrebščin </w:t>
      </w:r>
      <w:r w:rsidR="00AA1DEA" w:rsidRPr="00AA1DE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za 1. razred </w:t>
      </w:r>
      <w:r w:rsidRPr="00AA1DE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  šolskem letu 2020/21</w:t>
      </w:r>
    </w:p>
    <w:p w:rsidR="008113E7" w:rsidRPr="001746B9" w:rsidRDefault="008113E7" w:rsidP="0081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3E7" w:rsidRPr="001746B9" w:rsidRDefault="008113E7" w:rsidP="0081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šolska torba 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TAKO LAHKO, veliki, karo </w:t>
      </w:r>
      <w:smartTag w:uri="urn:schemas-microsoft-com:office:smarttags" w:element="metricconverter">
        <w:smartTagPr>
          <w:attr w:name="ProductID" w:val="1 cm"/>
        </w:smartTagPr>
        <w:r w:rsidRPr="001746B9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 cm</w:t>
        </w:r>
      </w:smartTag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3 zvezki TAKO LAHKO, veliki, brezčrtni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2 zvezka TAKO LAHKO, mali, črtasti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mali brezčrtni zvezek (za obvestila)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mapa (s trdimi platnicami in elastiko)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peresnica (pregledna)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svinčnik HB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radirka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šilček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7C18A51" wp14:editId="46E41839">
            <wp:simplePos x="0" y="0"/>
            <wp:positionH relativeFrom="column">
              <wp:posOffset>3105150</wp:posOffset>
            </wp:positionH>
            <wp:positionV relativeFrom="paragraph">
              <wp:posOffset>55245</wp:posOffset>
            </wp:positionV>
            <wp:extent cx="1282700" cy="1419225"/>
            <wp:effectExtent l="0" t="0" r="0" b="9525"/>
            <wp:wrapNone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lepilo(tekoče, z valjčkom)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suhe barvice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flomastri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mala šablona, velika šablona</w:t>
      </w:r>
    </w:p>
    <w:p w:rsidR="008113E7" w:rsidRPr="001746B9" w:rsidRDefault="008113E7" w:rsidP="00811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risalni blok z risalnimi listi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 (zaobljene)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2 čopiča (tanek in debel) ploščata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voščenke (mastne)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vodene barvice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modelirna (DAS) masa (bela, </w:t>
      </w:r>
      <w:smartTag w:uri="urn:schemas-microsoft-com:office:smarttags" w:element="metricconverter">
        <w:smartTagPr>
          <w:attr w:name="ProductID" w:val="0,5 kg"/>
        </w:smartTagPr>
        <w:r w:rsidRPr="001746B9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0,5 kg</w:t>
        </w:r>
      </w:smartTag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črn tuš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MEKOL lepilo – malo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 barvnih </w:t>
      </w:r>
      <w:proofErr w:type="spellStart"/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šeleshamrov</w:t>
      </w:r>
      <w:proofErr w:type="spellEnd"/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(različne barve), A4 format</w:t>
      </w:r>
    </w:p>
    <w:p w:rsidR="008113E7" w:rsidRPr="001746B9" w:rsidRDefault="008113E7" w:rsidP="00811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copati, vrečka za copate</w:t>
      </w:r>
    </w:p>
    <w:p w:rsidR="008113E7" w:rsidRPr="001746B9" w:rsidRDefault="008113E7" w:rsidP="00811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46B9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CC5621" w:rsidRDefault="00CC5621"/>
    <w:sectPr w:rsidR="00CC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3A89222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52A64"/>
    <w:multiLevelType w:val="hybridMultilevel"/>
    <w:tmpl w:val="432C4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7"/>
    <w:rsid w:val="001746B9"/>
    <w:rsid w:val="008113E7"/>
    <w:rsid w:val="00AA1DEA"/>
    <w:rsid w:val="00CC5621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99B0-74F5-42CC-9CD1-9EC9293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3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4</cp:revision>
  <dcterms:created xsi:type="dcterms:W3CDTF">2020-06-12T08:48:00Z</dcterms:created>
  <dcterms:modified xsi:type="dcterms:W3CDTF">2020-06-12T09:40:00Z</dcterms:modified>
</cp:coreProperties>
</file>