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4C" w:rsidRDefault="00043E52" w:rsidP="00710D00">
      <w:pPr>
        <w:jc w:val="center"/>
        <w:rPr>
          <w:b/>
          <w:sz w:val="36"/>
        </w:rPr>
      </w:pPr>
      <w:r>
        <w:rPr>
          <w:b/>
          <w:sz w:val="36"/>
        </w:rPr>
        <w:t>Analiza ankete</w:t>
      </w:r>
      <w:r w:rsidR="00710D00" w:rsidRPr="00710D00">
        <w:rPr>
          <w:b/>
          <w:sz w:val="36"/>
        </w:rPr>
        <w:t xml:space="preserve"> </w:t>
      </w:r>
      <w:r>
        <w:rPr>
          <w:b/>
          <w:sz w:val="36"/>
        </w:rPr>
        <w:t>o šolski prehrani za starše</w:t>
      </w:r>
    </w:p>
    <w:p w:rsidR="00043E52" w:rsidRPr="00043E52" w:rsidRDefault="00043E52" w:rsidP="00043E52">
      <w:pPr>
        <w:jc w:val="both"/>
        <w:rPr>
          <w:sz w:val="24"/>
          <w:szCs w:val="24"/>
        </w:rPr>
      </w:pPr>
      <w:r>
        <w:rPr>
          <w:sz w:val="24"/>
          <w:szCs w:val="24"/>
        </w:rPr>
        <w:t>V skladu z Zakonom o šolsk</w:t>
      </w:r>
      <w:r w:rsidR="00B63149">
        <w:rPr>
          <w:sz w:val="24"/>
          <w:szCs w:val="24"/>
        </w:rPr>
        <w:t>i prehrani smo v mesecu maju</w:t>
      </w:r>
      <w:bookmarkStart w:id="0" w:name="_GoBack"/>
      <w:bookmarkEnd w:id="0"/>
      <w:r>
        <w:rPr>
          <w:sz w:val="24"/>
          <w:szCs w:val="24"/>
        </w:rPr>
        <w:t xml:space="preserve"> izvedli anketo, s katero smo preverili stopnjo zadovoljstv</w:t>
      </w:r>
      <w:r w:rsidR="004B6C6E">
        <w:rPr>
          <w:sz w:val="24"/>
          <w:szCs w:val="24"/>
        </w:rPr>
        <w:t>a staršev otrok, ki obiskujejo O</w:t>
      </w:r>
      <w:r>
        <w:rPr>
          <w:sz w:val="24"/>
          <w:szCs w:val="24"/>
        </w:rPr>
        <w:t xml:space="preserve">snovno šolo Mirna, s šolsko prehrano. Anketa je bila na voljo na </w:t>
      </w:r>
      <w:r w:rsidR="00DB759F">
        <w:rPr>
          <w:sz w:val="24"/>
          <w:szCs w:val="24"/>
        </w:rPr>
        <w:t xml:space="preserve">šolski spletni strani, </w:t>
      </w:r>
      <w:r w:rsidR="00414B2C">
        <w:rPr>
          <w:sz w:val="24"/>
          <w:szCs w:val="24"/>
        </w:rPr>
        <w:t>izpolnilo jo je 41 staršev</w:t>
      </w:r>
      <w:r>
        <w:rPr>
          <w:sz w:val="24"/>
          <w:szCs w:val="24"/>
        </w:rPr>
        <w:t>.</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1. Ali je za vas pomembno, da otrok zajtrkuje?</w:t>
      </w:r>
      <w:r w:rsidR="00713343">
        <w:rPr>
          <w:rStyle w:val="freebirdformeditorviewresponsessummaryquestiontitle"/>
          <w:rFonts w:ascii="Helvetica" w:hAnsi="Helvetica" w:cs="Helvetica"/>
          <w:color w:val="000000"/>
          <w:sz w:val="30"/>
          <w:szCs w:val="30"/>
          <w:shd w:val="clear" w:color="auto" w:fill="FFFFFF"/>
        </w:rPr>
        <w:t xml:space="preserve"> </w:t>
      </w:r>
      <w:r w:rsidR="00414B2C">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odgovora)</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73902C77" wp14:editId="7D06C272">
            <wp:extent cx="5760720" cy="182626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826260"/>
                    </a:xfrm>
                    <a:prstGeom prst="rect">
                      <a:avLst/>
                    </a:prstGeom>
                  </pic:spPr>
                </pic:pic>
              </a:graphicData>
            </a:graphic>
          </wp:inline>
        </w:drawing>
      </w:r>
    </w:p>
    <w:p w:rsidR="00043E52" w:rsidRPr="00043E52" w:rsidRDefault="00043E52" w:rsidP="00043E52">
      <w:pPr>
        <w:jc w:val="both"/>
        <w:rPr>
          <w:sz w:val="24"/>
          <w:szCs w:val="24"/>
        </w:rPr>
      </w:pPr>
      <w:r w:rsidRPr="00043E52">
        <w:rPr>
          <w:sz w:val="24"/>
          <w:szCs w:val="24"/>
        </w:rPr>
        <w:t>Komentar: Iz odgovorov je razvidn</w:t>
      </w:r>
      <w:r w:rsidR="00414B2C">
        <w:rPr>
          <w:sz w:val="24"/>
          <w:szCs w:val="24"/>
        </w:rPr>
        <w:t>o, da se  starši</w:t>
      </w:r>
      <w:r w:rsidRPr="00043E52">
        <w:rPr>
          <w:sz w:val="24"/>
          <w:szCs w:val="24"/>
        </w:rPr>
        <w:t xml:space="preserve"> zaveda</w:t>
      </w:r>
      <w:r w:rsidR="00414B2C">
        <w:rPr>
          <w:sz w:val="24"/>
          <w:szCs w:val="24"/>
        </w:rPr>
        <w:t>jo</w:t>
      </w:r>
      <w:r w:rsidRPr="00043E52">
        <w:rPr>
          <w:sz w:val="24"/>
          <w:szCs w:val="24"/>
        </w:rPr>
        <w:t xml:space="preserve"> pomembnosti zajtrka.</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2. Ali vaš otrok zjutraj zajtrkuje?</w:t>
      </w:r>
      <w:r w:rsidR="00713343">
        <w:rPr>
          <w:rStyle w:val="freebirdformeditorviewresponsessummaryquestiontitle"/>
          <w:rFonts w:ascii="Helvetica" w:hAnsi="Helvetica" w:cs="Helvetica"/>
          <w:color w:val="000000"/>
          <w:sz w:val="30"/>
          <w:szCs w:val="30"/>
          <w:shd w:val="clear" w:color="auto" w:fill="FFFFFF"/>
        </w:rPr>
        <w:t xml:space="preserve"> </w:t>
      </w:r>
      <w:r w:rsidR="00414B2C">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odgovora)</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20507FF2" wp14:editId="4B491B37">
            <wp:extent cx="5760720" cy="17386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38630"/>
                    </a:xfrm>
                    <a:prstGeom prst="rect">
                      <a:avLst/>
                    </a:prstGeom>
                  </pic:spPr>
                </pic:pic>
              </a:graphicData>
            </a:graphic>
          </wp:inline>
        </w:drawing>
      </w:r>
    </w:p>
    <w:p w:rsidR="00043E52" w:rsidRPr="00043E52" w:rsidRDefault="00043E52" w:rsidP="00ED2CD0">
      <w:pPr>
        <w:jc w:val="both"/>
        <w:rPr>
          <w:sz w:val="24"/>
          <w:szCs w:val="24"/>
        </w:rPr>
      </w:pPr>
      <w:r>
        <w:rPr>
          <w:sz w:val="24"/>
          <w:szCs w:val="24"/>
        </w:rPr>
        <w:t>Komentar: Zajtrk je del zdrave prehrane, ki je pomemben deja</w:t>
      </w:r>
      <w:r w:rsidR="00ED2CD0">
        <w:rPr>
          <w:sz w:val="24"/>
          <w:szCs w:val="24"/>
        </w:rPr>
        <w:t xml:space="preserve">vnik zdravega načina življenja. V dopoldanskem času naj bi otrok zaužil </w:t>
      </w:r>
      <w:r w:rsidR="00DB759F">
        <w:rPr>
          <w:sz w:val="24"/>
          <w:szCs w:val="24"/>
        </w:rPr>
        <w:t xml:space="preserve">za </w:t>
      </w:r>
      <w:r w:rsidR="00ED2CD0">
        <w:rPr>
          <w:sz w:val="24"/>
          <w:szCs w:val="24"/>
        </w:rPr>
        <w:t>35 % vseh priporočenih dnevnih energijskih potreb. Raziskave kažejo, da učenci, ki zjutraj redno zajtrkujejo, dosegajo v šoli boljše učne uspehe in nimajo težav s povečano telesno težo. Iz a</w:t>
      </w:r>
      <w:r w:rsidR="00414B2C">
        <w:rPr>
          <w:sz w:val="24"/>
          <w:szCs w:val="24"/>
        </w:rPr>
        <w:t>nalize ankete je razvidno, da 19</w:t>
      </w:r>
      <w:r w:rsidR="00ED2CD0">
        <w:rPr>
          <w:sz w:val="24"/>
          <w:szCs w:val="24"/>
        </w:rPr>
        <w:t>,5 % otrok doma ne zajtrkuje, kar pomeni, da je še vedno velik delež tistih otrok, ki jim je šolska malica prvi dnevni obrok. Šolska malica nikakor ne more pokriti tega primanjkljaja, zato nekateri otroci ostanejo velikokrat lačni.</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3. Ali poznate priporočila zdrave prehrane?</w:t>
      </w:r>
      <w:r w:rsidR="00713343">
        <w:rPr>
          <w:rStyle w:val="freebirdformeditorviewresponsessummaryquestiontitle"/>
          <w:rFonts w:ascii="Helvetica" w:hAnsi="Helvetica" w:cs="Helvetica"/>
          <w:color w:val="000000"/>
          <w:sz w:val="30"/>
          <w:szCs w:val="30"/>
          <w:shd w:val="clear" w:color="auto" w:fill="FFFFFF"/>
        </w:rPr>
        <w:t xml:space="preserve"> </w:t>
      </w:r>
      <w:r w:rsidR="00414B2C">
        <w:rPr>
          <w:rStyle w:val="freebirdformeditorviewresponsessummaryquestionresponsescount"/>
          <w:rFonts w:ascii="Helvetica" w:hAnsi="Helvetica" w:cs="Helvetica"/>
          <w:sz w:val="20"/>
          <w:szCs w:val="20"/>
          <w:shd w:val="clear" w:color="auto" w:fill="FFFFFF"/>
        </w:rPr>
        <w:t>(4</w:t>
      </w:r>
      <w:r>
        <w:rPr>
          <w:rStyle w:val="freebirdformeditorviewresponsessummaryquestionresponsescount"/>
          <w:rFonts w:ascii="Helvetica" w:hAnsi="Helvetica" w:cs="Helvetica"/>
          <w:sz w:val="20"/>
          <w:szCs w:val="20"/>
          <w:shd w:val="clear" w:color="auto" w:fill="FFFFFF"/>
        </w:rPr>
        <w:t>1 odgovor)</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lastRenderedPageBreak/>
        <w:drawing>
          <wp:inline distT="0" distB="0" distL="0" distR="0" wp14:anchorId="512554F0" wp14:editId="203864D7">
            <wp:extent cx="5760720" cy="1865630"/>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865630"/>
                    </a:xfrm>
                    <a:prstGeom prst="rect">
                      <a:avLst/>
                    </a:prstGeom>
                  </pic:spPr>
                </pic:pic>
              </a:graphicData>
            </a:graphic>
          </wp:inline>
        </w:drawing>
      </w:r>
    </w:p>
    <w:p w:rsidR="00ED2CD0" w:rsidRPr="00ED2CD0" w:rsidRDefault="00ED2CD0" w:rsidP="00ED2CD0">
      <w:pPr>
        <w:jc w:val="both"/>
        <w:rPr>
          <w:sz w:val="24"/>
          <w:szCs w:val="24"/>
        </w:rPr>
      </w:pPr>
      <w:r w:rsidRPr="00ED2CD0">
        <w:rPr>
          <w:sz w:val="24"/>
          <w:szCs w:val="24"/>
        </w:rPr>
        <w:t>Komentar:</w:t>
      </w:r>
      <w:r>
        <w:rPr>
          <w:sz w:val="24"/>
          <w:szCs w:val="24"/>
        </w:rPr>
        <w:t xml:space="preserve"> Velik odstotek staršev pozna priporočila zdrave prehrane.</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4. Ali menite, da se v šolski kuhinji trudijo slediti smernicam zdrave prehrane?</w:t>
      </w:r>
      <w:r w:rsidR="00713343">
        <w:rPr>
          <w:rStyle w:val="freebirdformeditorviewresponsessummaryquestiontitle"/>
          <w:rFonts w:ascii="Helvetica" w:hAnsi="Helvetica" w:cs="Helvetica"/>
          <w:color w:val="000000"/>
          <w:sz w:val="30"/>
          <w:szCs w:val="30"/>
          <w:shd w:val="clear" w:color="auto" w:fill="FFFFFF"/>
        </w:rPr>
        <w:t xml:space="preserve"> </w:t>
      </w:r>
      <w:r w:rsidR="00414B2C">
        <w:rPr>
          <w:rStyle w:val="freebirdformeditorviewresponsessummaryquestionresponsescount"/>
          <w:rFonts w:ascii="Helvetica" w:hAnsi="Helvetica" w:cs="Helvetica"/>
          <w:sz w:val="20"/>
          <w:szCs w:val="20"/>
          <w:shd w:val="clear" w:color="auto" w:fill="FFFFFF"/>
        </w:rPr>
        <w:t>(4</w:t>
      </w:r>
      <w:r>
        <w:rPr>
          <w:rStyle w:val="freebirdformeditorviewresponsessummaryquestionresponsescount"/>
          <w:rFonts w:ascii="Helvetica" w:hAnsi="Helvetica" w:cs="Helvetica"/>
          <w:sz w:val="20"/>
          <w:szCs w:val="20"/>
          <w:shd w:val="clear" w:color="auto" w:fill="FFFFFF"/>
        </w:rPr>
        <w:t>1 odgovor)</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03B57364" wp14:editId="63187E12">
            <wp:extent cx="5760720" cy="214947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149475"/>
                    </a:xfrm>
                    <a:prstGeom prst="rect">
                      <a:avLst/>
                    </a:prstGeom>
                  </pic:spPr>
                </pic:pic>
              </a:graphicData>
            </a:graphic>
          </wp:inline>
        </w:drawing>
      </w:r>
    </w:p>
    <w:p w:rsidR="00ED2CD0" w:rsidRDefault="00ED2CD0" w:rsidP="00ED2CD0">
      <w:pPr>
        <w:jc w:val="both"/>
        <w:rPr>
          <w:sz w:val="24"/>
          <w:szCs w:val="24"/>
        </w:rPr>
      </w:pPr>
      <w:r w:rsidRPr="00ED2CD0">
        <w:rPr>
          <w:sz w:val="24"/>
          <w:szCs w:val="24"/>
        </w:rPr>
        <w:t xml:space="preserve">Komentar: </w:t>
      </w:r>
      <w:r>
        <w:rPr>
          <w:sz w:val="24"/>
          <w:szCs w:val="24"/>
        </w:rPr>
        <w:t>V šoli smo zavezani k spremljanju smernic in trendov zdrave prehrane. Včasih sicer ponudimo pice, hot doge in podobne stvari, da ustrežemo željam učencev. Trudimo se, da takšne obroke dopolnimo s sadjem in z zelenjavo. Ob uravnoteženi prehrani to ne sme predstavljati problema, saj ta živila niso prepovedana, se pa svetuje, da se pojavljajo v razmeroma majhni frekvenci.</w:t>
      </w:r>
    </w:p>
    <w:p w:rsidR="00ED2CD0" w:rsidRDefault="00ED2CD0" w:rsidP="00ED2CD0">
      <w:pPr>
        <w:jc w:val="both"/>
        <w:rPr>
          <w:sz w:val="24"/>
          <w:szCs w:val="24"/>
        </w:rPr>
      </w:pPr>
    </w:p>
    <w:p w:rsidR="00ED2CD0" w:rsidRDefault="00ED2CD0" w:rsidP="00ED2CD0">
      <w:pPr>
        <w:jc w:val="both"/>
        <w:rPr>
          <w:sz w:val="24"/>
          <w:szCs w:val="24"/>
        </w:rPr>
      </w:pPr>
    </w:p>
    <w:p w:rsidR="00ED2CD0" w:rsidRDefault="00ED2CD0" w:rsidP="00ED2CD0">
      <w:pPr>
        <w:jc w:val="both"/>
        <w:rPr>
          <w:sz w:val="24"/>
          <w:szCs w:val="24"/>
        </w:rPr>
      </w:pPr>
    </w:p>
    <w:p w:rsidR="00ED2CD0" w:rsidRPr="00ED2CD0" w:rsidRDefault="00ED2CD0" w:rsidP="00ED2CD0">
      <w:pPr>
        <w:jc w:val="both"/>
        <w:rPr>
          <w:sz w:val="24"/>
          <w:szCs w:val="24"/>
        </w:rPr>
      </w:pP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5. Kako bi ocenili šolsko malico?</w:t>
      </w:r>
      <w:r w:rsidR="00713343">
        <w:rPr>
          <w:rStyle w:val="freebirdformeditorviewresponsessummaryquestiontitle"/>
          <w:rFonts w:ascii="Helvetica" w:hAnsi="Helvetica" w:cs="Helvetica"/>
          <w:color w:val="000000"/>
          <w:sz w:val="30"/>
          <w:szCs w:val="30"/>
          <w:shd w:val="clear" w:color="auto" w:fill="FFFFFF"/>
        </w:rPr>
        <w:t xml:space="preserve"> </w:t>
      </w:r>
      <w:r w:rsidR="00414B2C">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odgovorov)</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lastRenderedPageBreak/>
        <w:drawing>
          <wp:inline distT="0" distB="0" distL="0" distR="0" wp14:anchorId="27BB9A43" wp14:editId="6319BBCD">
            <wp:extent cx="5760720" cy="21405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40585"/>
                    </a:xfrm>
                    <a:prstGeom prst="rect">
                      <a:avLst/>
                    </a:prstGeom>
                  </pic:spPr>
                </pic:pic>
              </a:graphicData>
            </a:graphic>
          </wp:inline>
        </w:drawing>
      </w:r>
    </w:p>
    <w:p w:rsidR="00ED2CD0" w:rsidRPr="00ED2CD0" w:rsidRDefault="00ED2CD0" w:rsidP="00ED2CD0">
      <w:pPr>
        <w:jc w:val="both"/>
        <w:rPr>
          <w:sz w:val="24"/>
          <w:szCs w:val="24"/>
        </w:rPr>
      </w:pPr>
      <w:r w:rsidRPr="00ED2CD0">
        <w:rPr>
          <w:sz w:val="24"/>
          <w:szCs w:val="24"/>
        </w:rPr>
        <w:t>Komentar:</w:t>
      </w:r>
      <w:r>
        <w:rPr>
          <w:sz w:val="24"/>
          <w:szCs w:val="24"/>
        </w:rPr>
        <w:t xml:space="preserve"> </w:t>
      </w:r>
      <w:r w:rsidR="009B458E">
        <w:rPr>
          <w:sz w:val="24"/>
          <w:szCs w:val="24"/>
        </w:rPr>
        <w:t>S kakovostjo šolske malice je zadovoljna večina anketiranih staršev. Na kakovost obrokov vpliva</w:t>
      </w:r>
      <w:r w:rsidR="00DB759F">
        <w:rPr>
          <w:sz w:val="24"/>
          <w:szCs w:val="24"/>
        </w:rPr>
        <w:t>jo</w:t>
      </w:r>
      <w:r w:rsidR="009B458E">
        <w:rPr>
          <w:sz w:val="24"/>
          <w:szCs w:val="24"/>
        </w:rPr>
        <w:t xml:space="preserve"> poleg načina mehanske in termične obdelave ter priprave živil tudi izvor, lokacija, proizvajalec in cena živil. Pri dobaviteljih živil smo v veliki meri vezani na ponudnike, ki so izbrani z javnimi naročili. Izbrana so predvsem večja slovenska živilska podjetja in obrati, zastopani pa so tudi lokalni pridelovalci.</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6. Kaj bi spremenili pri šolski malici?</w:t>
      </w:r>
      <w:r w:rsidR="00713343">
        <w:rPr>
          <w:rStyle w:val="freebirdformeditorviewresponsessummaryquestiontitle"/>
          <w:rFonts w:ascii="Helvetica" w:hAnsi="Helvetica" w:cs="Helvetica"/>
          <w:color w:val="000000"/>
          <w:sz w:val="30"/>
          <w:szCs w:val="30"/>
          <w:shd w:val="clear" w:color="auto" w:fill="FFFFFF"/>
        </w:rPr>
        <w:t xml:space="preserve"> </w:t>
      </w:r>
      <w:r w:rsidR="00C249F1">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odgovorov)</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09CF46E7" wp14:editId="6FDFD3B2">
            <wp:extent cx="5760720" cy="194881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948815"/>
                    </a:xfrm>
                    <a:prstGeom prst="rect">
                      <a:avLst/>
                    </a:prstGeom>
                  </pic:spPr>
                </pic:pic>
              </a:graphicData>
            </a:graphic>
          </wp:inline>
        </w:drawing>
      </w:r>
    </w:p>
    <w:p w:rsidR="00710D00" w:rsidRPr="009B458E" w:rsidRDefault="009B458E" w:rsidP="009B458E">
      <w:pPr>
        <w:jc w:val="both"/>
        <w:rPr>
          <w:sz w:val="24"/>
          <w:szCs w:val="24"/>
        </w:rPr>
      </w:pPr>
      <w:r w:rsidRPr="009B458E">
        <w:rPr>
          <w:sz w:val="24"/>
          <w:szCs w:val="24"/>
        </w:rPr>
        <w:t xml:space="preserve">Komentar: </w:t>
      </w:r>
      <w:r w:rsidR="00414B2C">
        <w:rPr>
          <w:sz w:val="24"/>
          <w:szCs w:val="24"/>
        </w:rPr>
        <w:t>Več kot polovico</w:t>
      </w:r>
      <w:r>
        <w:rPr>
          <w:sz w:val="24"/>
          <w:szCs w:val="24"/>
        </w:rPr>
        <w:t xml:space="preserve"> anketiranih staršev ne bi spreminjali ničesar, manjši delež pa si želi večjih porcij za svoje otroke. Tu lahko poudarimo, da so vsi otroci vedno upravičeni do dodatne porcije.</w:t>
      </w:r>
    </w:p>
    <w:p w:rsidR="00710D00" w:rsidRDefault="00710D00" w:rsidP="00710D00">
      <w:pPr>
        <w:rPr>
          <w:rStyle w:val="freebirdformeditorviewresponsessummaryquestionresponsescount"/>
          <w:rFonts w:ascii="Helvetica" w:hAnsi="Helvetica" w:cs="Helvetica"/>
          <w:sz w:val="20"/>
          <w:szCs w:val="20"/>
          <w:shd w:val="clear" w:color="auto" w:fill="FFFFFF"/>
        </w:rPr>
      </w:pPr>
    </w:p>
    <w:p w:rsidR="009B458E" w:rsidRDefault="009B458E" w:rsidP="00710D00">
      <w:pPr>
        <w:rPr>
          <w:rStyle w:val="freebirdformeditorviewresponsessummaryquestionresponsescount"/>
          <w:rFonts w:ascii="Helvetica" w:hAnsi="Helvetica" w:cs="Helvetica"/>
          <w:sz w:val="20"/>
          <w:szCs w:val="20"/>
          <w:shd w:val="clear" w:color="auto" w:fill="FFFFFF"/>
        </w:rPr>
      </w:pPr>
    </w:p>
    <w:p w:rsidR="009B458E" w:rsidRDefault="009B458E" w:rsidP="00710D00">
      <w:pPr>
        <w:rPr>
          <w:rStyle w:val="freebirdformeditorviewresponsessummaryquestionresponsescount"/>
          <w:rFonts w:ascii="Helvetica" w:hAnsi="Helvetica" w:cs="Helvetica"/>
          <w:sz w:val="20"/>
          <w:szCs w:val="20"/>
          <w:shd w:val="clear" w:color="auto" w:fill="FFFFFF"/>
        </w:rPr>
      </w:pPr>
    </w:p>
    <w:p w:rsidR="009B458E" w:rsidRDefault="009B458E" w:rsidP="00710D00">
      <w:pPr>
        <w:rPr>
          <w:rStyle w:val="freebirdformeditorviewresponsessummaryquestionresponsescount"/>
          <w:rFonts w:ascii="Helvetica" w:hAnsi="Helvetica" w:cs="Helvetica"/>
          <w:sz w:val="20"/>
          <w:szCs w:val="20"/>
          <w:shd w:val="clear" w:color="auto" w:fill="FFFFFF"/>
        </w:rPr>
      </w:pPr>
    </w:p>
    <w:p w:rsidR="009B458E" w:rsidRDefault="009B458E" w:rsidP="00710D00">
      <w:pPr>
        <w:rPr>
          <w:rStyle w:val="freebirdformeditorviewresponsessummaryquestionresponsescount"/>
          <w:rFonts w:ascii="Helvetica" w:hAnsi="Helvetica" w:cs="Helvetica"/>
          <w:sz w:val="20"/>
          <w:szCs w:val="20"/>
          <w:shd w:val="clear" w:color="auto" w:fill="FFFFFF"/>
        </w:rPr>
      </w:pPr>
    </w:p>
    <w:p w:rsidR="009B458E" w:rsidRDefault="009B458E" w:rsidP="00710D00">
      <w:pPr>
        <w:rPr>
          <w:rStyle w:val="freebirdformeditorviewresponsessummaryquestionresponsescount"/>
          <w:rFonts w:ascii="Helvetica" w:hAnsi="Helvetica" w:cs="Helvetica"/>
          <w:sz w:val="20"/>
          <w:szCs w:val="20"/>
          <w:shd w:val="clear" w:color="auto" w:fill="FFFFFF"/>
        </w:rPr>
      </w:pPr>
    </w:p>
    <w:p w:rsidR="00710D00" w:rsidRPr="00713343" w:rsidRDefault="009B458E" w:rsidP="00710D00">
      <w:pPr>
        <w:rPr>
          <w:rStyle w:val="freebirdformeditorviewresponsessummaryquestiontitle"/>
          <w:rFonts w:ascii="Helvetica" w:hAnsi="Helvetica" w:cs="Helvetica"/>
          <w:color w:val="000000"/>
          <w:sz w:val="30"/>
          <w:szCs w:val="30"/>
          <w:shd w:val="clear" w:color="auto" w:fill="FFFFFF"/>
        </w:rPr>
      </w:pPr>
      <w:r w:rsidRPr="00713343">
        <w:rPr>
          <w:rStyle w:val="freebirdformeditorviewresponsessummaryquestiontitle"/>
          <w:rFonts w:ascii="Helvetica" w:hAnsi="Helvetica" w:cs="Helvetica"/>
          <w:color w:val="000000"/>
          <w:sz w:val="30"/>
          <w:szCs w:val="30"/>
          <w:shd w:val="clear" w:color="auto" w:fill="FFFFFF"/>
        </w:rPr>
        <w:t>7. Kako ocenjujete novosti, ki smo jih uvedli v preteklih letih?</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lastRenderedPageBreak/>
        <w:t>a) Shema šolskega sadja</w:t>
      </w:r>
      <w:r w:rsidR="00713343">
        <w:rPr>
          <w:rStyle w:val="freebirdformeditorviewresponsessummaryquestiontitle"/>
          <w:rFonts w:ascii="Helvetica" w:hAnsi="Helvetica" w:cs="Helvetica"/>
          <w:color w:val="000000"/>
          <w:sz w:val="30"/>
          <w:szCs w:val="30"/>
          <w:shd w:val="clear" w:color="auto" w:fill="FFFFFF"/>
        </w:rPr>
        <w:t xml:space="preserve"> </w:t>
      </w:r>
      <w:r w:rsidR="00C249F1">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odgovorov)</w:t>
      </w:r>
    </w:p>
    <w:p w:rsidR="00713343"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6FE77583" wp14:editId="1D9415D5">
            <wp:extent cx="5760720" cy="20097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009775"/>
                    </a:xfrm>
                    <a:prstGeom prst="rect">
                      <a:avLst/>
                    </a:prstGeom>
                  </pic:spPr>
                </pic:pic>
              </a:graphicData>
            </a:graphic>
          </wp:inline>
        </w:drawing>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b) Uporaba naravno pridelanega mleka, skute in jogurtov</w:t>
      </w:r>
      <w:r w:rsidR="00713343">
        <w:rPr>
          <w:rStyle w:val="freebirdformeditorviewresponsessummaryquestiontitle"/>
          <w:rFonts w:ascii="Helvetica" w:hAnsi="Helvetica" w:cs="Helvetica"/>
          <w:color w:val="000000"/>
          <w:sz w:val="30"/>
          <w:szCs w:val="30"/>
          <w:shd w:val="clear" w:color="auto" w:fill="FFFFFF"/>
        </w:rPr>
        <w:t xml:space="preserve"> </w:t>
      </w:r>
      <w:r w:rsidR="00C249F1">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48FF0255" wp14:editId="7A096386">
            <wp:extent cx="5760720" cy="2073910"/>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073910"/>
                    </a:xfrm>
                    <a:prstGeom prst="rect">
                      <a:avLst/>
                    </a:prstGeom>
                  </pic:spPr>
                </pic:pic>
              </a:graphicData>
            </a:graphic>
          </wp:inline>
        </w:drawing>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c) Slovenski tradicionalni zajtrk</w:t>
      </w:r>
      <w:r w:rsidR="00540F2D">
        <w:rPr>
          <w:rStyle w:val="freebirdformeditorviewresponsessummaryquestiontitle"/>
          <w:rFonts w:ascii="Helvetica" w:hAnsi="Helvetica" w:cs="Helvetica"/>
          <w:color w:val="000000"/>
          <w:sz w:val="30"/>
          <w:szCs w:val="30"/>
          <w:shd w:val="clear" w:color="auto" w:fill="FFFFFF"/>
        </w:rPr>
        <w:t xml:space="preserve"> </w:t>
      </w:r>
      <w:r w:rsidR="00C249F1">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7EE43469" wp14:editId="13BBACDD">
            <wp:extent cx="5760720" cy="183769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837690"/>
                    </a:xfrm>
                    <a:prstGeom prst="rect">
                      <a:avLst/>
                    </a:prstGeom>
                  </pic:spPr>
                </pic:pic>
              </a:graphicData>
            </a:graphic>
          </wp:inline>
        </w:drawing>
      </w:r>
    </w:p>
    <w:p w:rsidR="00713343" w:rsidRPr="00713343" w:rsidRDefault="00713343" w:rsidP="00713343">
      <w:pPr>
        <w:jc w:val="both"/>
        <w:rPr>
          <w:sz w:val="24"/>
          <w:szCs w:val="24"/>
        </w:rPr>
      </w:pPr>
      <w:r w:rsidRPr="00713343">
        <w:rPr>
          <w:sz w:val="24"/>
          <w:szCs w:val="24"/>
        </w:rPr>
        <w:t xml:space="preserve">Komentar: Velika večina staršev se zaveda pomena sadja in zelenjave za zdravje. </w:t>
      </w:r>
      <w:r>
        <w:rPr>
          <w:sz w:val="24"/>
          <w:szCs w:val="24"/>
        </w:rPr>
        <w:t>Osveščenost o uporabi in kakovosti naravno pridelanih izdelkov je velika, enako velja tudi za projekt</w:t>
      </w:r>
      <w:r w:rsidR="00540F2D">
        <w:rPr>
          <w:sz w:val="24"/>
          <w:szCs w:val="24"/>
        </w:rPr>
        <w:t xml:space="preserve"> Slovenski tradicionalni zajtrk</w:t>
      </w:r>
      <w:r w:rsidR="003867E3">
        <w:rPr>
          <w:sz w:val="24"/>
          <w:szCs w:val="24"/>
        </w:rPr>
        <w:t>. V</w:t>
      </w:r>
      <w:r w:rsidR="00414B2C">
        <w:rPr>
          <w:sz w:val="24"/>
          <w:szCs w:val="24"/>
        </w:rPr>
        <w:t>se novosti je več kot 87</w:t>
      </w:r>
      <w:r w:rsidR="00540F2D">
        <w:rPr>
          <w:sz w:val="24"/>
          <w:szCs w:val="24"/>
        </w:rPr>
        <w:t xml:space="preserve"> % staršev ocenilo z odlično ali prav dobro oceno.</w:t>
      </w:r>
    </w:p>
    <w:p w:rsidR="00710D00" w:rsidRDefault="00710D00" w:rsidP="00710D00">
      <w:pPr>
        <w:rPr>
          <w:rStyle w:val="freebirdformeditorviewresponsessummaryquestionresponsescount"/>
          <w:rFonts w:ascii="Helvetica" w:hAnsi="Helvetica" w:cs="Helvetica"/>
          <w:sz w:val="20"/>
          <w:szCs w:val="20"/>
          <w:shd w:val="clear" w:color="auto" w:fill="FFFFFF"/>
        </w:rPr>
      </w:pP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lastRenderedPageBreak/>
        <w:t>8. Kako bi ocenili šolsko kosilo?</w:t>
      </w:r>
      <w:r w:rsidR="00713343">
        <w:rPr>
          <w:rStyle w:val="freebirdformeditorviewresponsessummaryquestiontitle"/>
          <w:rFonts w:ascii="Helvetica" w:hAnsi="Helvetica" w:cs="Helvetica"/>
          <w:color w:val="000000"/>
          <w:sz w:val="30"/>
          <w:szCs w:val="30"/>
          <w:shd w:val="clear" w:color="auto" w:fill="FFFFFF"/>
        </w:rPr>
        <w:t xml:space="preserve"> </w:t>
      </w:r>
      <w:r w:rsidR="00C249F1">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3B71E70C" wp14:editId="1BB99E50">
            <wp:extent cx="5760720" cy="20002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000250"/>
                    </a:xfrm>
                    <a:prstGeom prst="rect">
                      <a:avLst/>
                    </a:prstGeom>
                  </pic:spPr>
                </pic:pic>
              </a:graphicData>
            </a:graphic>
          </wp:inline>
        </w:drawing>
      </w:r>
    </w:p>
    <w:p w:rsidR="00713343" w:rsidRPr="00713343" w:rsidRDefault="00713343" w:rsidP="00713343">
      <w:pPr>
        <w:jc w:val="both"/>
        <w:rPr>
          <w:sz w:val="24"/>
          <w:szCs w:val="24"/>
        </w:rPr>
      </w:pPr>
      <w:r w:rsidRPr="00713343">
        <w:rPr>
          <w:sz w:val="24"/>
          <w:szCs w:val="24"/>
        </w:rPr>
        <w:t>Komentar:</w:t>
      </w:r>
      <w:r>
        <w:rPr>
          <w:sz w:val="24"/>
          <w:szCs w:val="24"/>
        </w:rPr>
        <w:t xml:space="preserve"> Številke pričajo o zadovoljstvu staršev.</w:t>
      </w: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t>9. Kaj bi spremenili pri šolskem kosilu?</w:t>
      </w:r>
      <w:r w:rsidR="00713343">
        <w:rPr>
          <w:rStyle w:val="freebirdformeditorviewresponsessummaryquestiontitle"/>
          <w:rFonts w:ascii="Helvetica" w:hAnsi="Helvetica" w:cs="Helvetica"/>
          <w:color w:val="000000"/>
          <w:sz w:val="30"/>
          <w:szCs w:val="30"/>
          <w:shd w:val="clear" w:color="auto" w:fill="FFFFFF"/>
        </w:rPr>
        <w:t xml:space="preserve"> </w:t>
      </w:r>
      <w:r w:rsidR="00C249F1">
        <w:rPr>
          <w:rStyle w:val="freebirdformeditorviewresponsessummaryquestionresponsescount"/>
          <w:rFonts w:ascii="Helvetica" w:hAnsi="Helvetica" w:cs="Helvetica"/>
          <w:sz w:val="20"/>
          <w:szCs w:val="20"/>
          <w:shd w:val="clear" w:color="auto" w:fill="FFFFFF"/>
        </w:rPr>
        <w:t>(41</w:t>
      </w:r>
      <w:r>
        <w:rPr>
          <w:rStyle w:val="freebirdformeditorviewresponsessummaryquestionresponsescount"/>
          <w:rFonts w:ascii="Helvetica" w:hAnsi="Helvetica" w:cs="Helvetica"/>
          <w:sz w:val="20"/>
          <w:szCs w:val="20"/>
          <w:shd w:val="clear" w:color="auto" w:fill="FFFFFF"/>
        </w:rPr>
        <w:t xml:space="preserve"> odgovorov)</w:t>
      </w:r>
    </w:p>
    <w:p w:rsidR="00710D00" w:rsidRDefault="00711DD3" w:rsidP="00710D00">
      <w:pPr>
        <w:rPr>
          <w:rStyle w:val="freebirdformeditorviewresponsessummaryquestionresponsescount"/>
          <w:rFonts w:ascii="Helvetica" w:hAnsi="Helvetica" w:cs="Helvetica"/>
          <w:sz w:val="20"/>
          <w:szCs w:val="20"/>
          <w:shd w:val="clear" w:color="auto" w:fill="FFFFFF"/>
        </w:rPr>
      </w:pPr>
      <w:r>
        <w:rPr>
          <w:noProof/>
          <w:lang w:eastAsia="sl-SI"/>
        </w:rPr>
        <w:drawing>
          <wp:inline distT="0" distB="0" distL="0" distR="0" wp14:anchorId="77CEBF47" wp14:editId="518D086B">
            <wp:extent cx="5760720" cy="219964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199640"/>
                    </a:xfrm>
                    <a:prstGeom prst="rect">
                      <a:avLst/>
                    </a:prstGeom>
                  </pic:spPr>
                </pic:pic>
              </a:graphicData>
            </a:graphic>
          </wp:inline>
        </w:drawing>
      </w:r>
    </w:p>
    <w:p w:rsidR="00710D00" w:rsidRPr="00713343" w:rsidRDefault="00713343" w:rsidP="00713343">
      <w:pPr>
        <w:jc w:val="both"/>
        <w:rPr>
          <w:sz w:val="24"/>
          <w:szCs w:val="24"/>
        </w:rPr>
      </w:pPr>
      <w:r w:rsidRPr="00713343">
        <w:rPr>
          <w:sz w:val="24"/>
          <w:szCs w:val="24"/>
        </w:rPr>
        <w:t xml:space="preserve">Komentar: </w:t>
      </w:r>
      <w:r w:rsidR="00DB759F">
        <w:rPr>
          <w:sz w:val="24"/>
          <w:szCs w:val="24"/>
        </w:rPr>
        <w:t>Prav tako kot pri šolski malici</w:t>
      </w:r>
      <w:r>
        <w:rPr>
          <w:sz w:val="24"/>
          <w:szCs w:val="24"/>
        </w:rPr>
        <w:t xml:space="preserve"> tudi pri šolskem kosilu starši v večini ne bi spreminjali ničesar.</w:t>
      </w: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917C13" w:rsidRDefault="00917C13" w:rsidP="00710D00">
      <w:pPr>
        <w:rPr>
          <w:rStyle w:val="freebirdformeditorviewresponsessummaryquestiontitle"/>
          <w:rFonts w:ascii="Helvetica" w:hAnsi="Helvetica" w:cs="Helvetica"/>
          <w:color w:val="000000"/>
          <w:sz w:val="30"/>
          <w:szCs w:val="30"/>
          <w:shd w:val="clear" w:color="auto" w:fill="FFFFFF"/>
        </w:rPr>
      </w:pPr>
    </w:p>
    <w:p w:rsidR="00710D00" w:rsidRDefault="00710D00" w:rsidP="00710D00">
      <w:pPr>
        <w:rPr>
          <w:rStyle w:val="freebirdformeditorviewresponsessummaryquestionresponsescount"/>
          <w:rFonts w:ascii="Helvetica" w:hAnsi="Helvetica" w:cs="Helvetica"/>
          <w:sz w:val="20"/>
          <w:szCs w:val="20"/>
          <w:shd w:val="clear" w:color="auto" w:fill="FFFFFF"/>
        </w:rPr>
      </w:pPr>
      <w:r>
        <w:rPr>
          <w:rStyle w:val="freebirdformeditorviewresponsessummaryquestiontitle"/>
          <w:rFonts w:ascii="Helvetica" w:hAnsi="Helvetica" w:cs="Helvetica"/>
          <w:color w:val="000000"/>
          <w:sz w:val="30"/>
          <w:szCs w:val="30"/>
          <w:shd w:val="clear" w:color="auto" w:fill="FFFFFF"/>
        </w:rPr>
        <w:lastRenderedPageBreak/>
        <w:t>10. Ostala mnenja, pobude, pohvale, pripombe</w:t>
      </w:r>
      <w:r w:rsidR="00713343">
        <w:rPr>
          <w:rStyle w:val="freebirdformeditorviewresponsessummaryquestiontitle"/>
          <w:rFonts w:ascii="Helvetica" w:hAnsi="Helvetica" w:cs="Helvetica"/>
          <w:color w:val="000000"/>
          <w:sz w:val="30"/>
          <w:szCs w:val="30"/>
          <w:shd w:val="clear" w:color="auto" w:fill="FFFFFF"/>
        </w:rPr>
        <w:t xml:space="preserve"> </w:t>
      </w:r>
      <w:r>
        <w:rPr>
          <w:rStyle w:val="freebirdformeditorviewresponsessummaryquestionresponsescount"/>
          <w:rFonts w:ascii="Helvetica" w:hAnsi="Helvetica" w:cs="Helvetica"/>
          <w:sz w:val="20"/>
          <w:szCs w:val="20"/>
          <w:shd w:val="clear" w:color="auto" w:fill="FFFFFF"/>
        </w:rPr>
        <w:t>(37 odgovorov)</w:t>
      </w:r>
    </w:p>
    <w:p w:rsidR="00247F71" w:rsidRDefault="00414B2C" w:rsidP="00414EC5">
      <w:pPr>
        <w:jc w:val="both"/>
        <w:rPr>
          <w:sz w:val="24"/>
          <w:szCs w:val="24"/>
        </w:rPr>
      </w:pPr>
      <w:r>
        <w:rPr>
          <w:sz w:val="24"/>
          <w:szCs w:val="24"/>
        </w:rPr>
        <w:t>31</w:t>
      </w:r>
      <w:r w:rsidR="00247F71">
        <w:rPr>
          <w:sz w:val="24"/>
          <w:szCs w:val="24"/>
        </w:rPr>
        <w:t xml:space="preserve"> staršev je zadovoljnih z delom in trudom zaposlenih v kuhinji ter s pripravljenimi šolskimi obroki.</w:t>
      </w:r>
    </w:p>
    <w:p w:rsidR="00247F71" w:rsidRDefault="00247F71" w:rsidP="00414EC5">
      <w:pPr>
        <w:jc w:val="both"/>
        <w:rPr>
          <w:sz w:val="24"/>
          <w:szCs w:val="24"/>
        </w:rPr>
      </w:pPr>
      <w:r>
        <w:rPr>
          <w:sz w:val="24"/>
          <w:szCs w:val="24"/>
        </w:rPr>
        <w:t xml:space="preserve">Nekaj staršev </w:t>
      </w:r>
      <w:r w:rsidR="00414EC5">
        <w:rPr>
          <w:sz w:val="24"/>
          <w:szCs w:val="24"/>
        </w:rPr>
        <w:t>ima pripombe:</w:t>
      </w:r>
    </w:p>
    <w:p w:rsidR="00AA02C3" w:rsidRDefault="00AA02C3" w:rsidP="00AA02C3">
      <w:pPr>
        <w:pStyle w:val="Odstavekseznama"/>
        <w:numPr>
          <w:ilvl w:val="0"/>
          <w:numId w:val="2"/>
        </w:numPr>
        <w:jc w:val="both"/>
        <w:rPr>
          <w:sz w:val="24"/>
          <w:szCs w:val="24"/>
        </w:rPr>
      </w:pPr>
      <w:r>
        <w:rPr>
          <w:sz w:val="24"/>
          <w:szCs w:val="24"/>
        </w:rPr>
        <w:t>Večkrat naj bi imeli za kosilo cmoke in sladoled</w:t>
      </w:r>
    </w:p>
    <w:p w:rsidR="00AA02C3" w:rsidRDefault="00AA02C3" w:rsidP="00AA02C3">
      <w:pPr>
        <w:pStyle w:val="Odstavekseznama"/>
        <w:numPr>
          <w:ilvl w:val="0"/>
          <w:numId w:val="2"/>
        </w:numPr>
        <w:jc w:val="both"/>
        <w:rPr>
          <w:sz w:val="24"/>
          <w:szCs w:val="24"/>
        </w:rPr>
      </w:pPr>
      <w:r>
        <w:rPr>
          <w:sz w:val="24"/>
          <w:szCs w:val="24"/>
        </w:rPr>
        <w:t>Čaj naj bi bil sladkan in z limono</w:t>
      </w:r>
    </w:p>
    <w:p w:rsidR="00AA02C3" w:rsidRDefault="00AA02C3" w:rsidP="00AA02C3">
      <w:pPr>
        <w:pStyle w:val="Odstavekseznama"/>
        <w:numPr>
          <w:ilvl w:val="0"/>
          <w:numId w:val="2"/>
        </w:numPr>
        <w:jc w:val="both"/>
        <w:rPr>
          <w:sz w:val="24"/>
          <w:szCs w:val="24"/>
        </w:rPr>
      </w:pPr>
      <w:r>
        <w:rPr>
          <w:sz w:val="24"/>
          <w:szCs w:val="24"/>
        </w:rPr>
        <w:t>Zdravega in pravilnega načina prehranjevanja se otrok nauči doma, šola lahko to samo dodatno vzpodbuja, zato ni na mestu pričakovati od šole, da bo otroka navadila na zdravo prehrano, če tega ne počnemo doma</w:t>
      </w:r>
    </w:p>
    <w:p w:rsidR="00710D00" w:rsidRDefault="00AA02C3" w:rsidP="00AA02C3">
      <w:pPr>
        <w:pStyle w:val="Odstavekseznama"/>
        <w:numPr>
          <w:ilvl w:val="0"/>
          <w:numId w:val="2"/>
        </w:numPr>
        <w:jc w:val="both"/>
        <w:rPr>
          <w:sz w:val="24"/>
          <w:szCs w:val="24"/>
        </w:rPr>
      </w:pPr>
      <w:r>
        <w:rPr>
          <w:sz w:val="24"/>
          <w:szCs w:val="24"/>
        </w:rPr>
        <w:t>Otroci naj bi imeli več sadja in rib</w:t>
      </w:r>
    </w:p>
    <w:p w:rsidR="00AA02C3" w:rsidRDefault="00AA02C3" w:rsidP="00AA02C3">
      <w:pPr>
        <w:pStyle w:val="Odstavekseznama"/>
        <w:numPr>
          <w:ilvl w:val="0"/>
          <w:numId w:val="2"/>
        </w:numPr>
        <w:jc w:val="both"/>
        <w:rPr>
          <w:sz w:val="24"/>
          <w:szCs w:val="24"/>
        </w:rPr>
      </w:pPr>
      <w:r>
        <w:rPr>
          <w:sz w:val="24"/>
          <w:szCs w:val="24"/>
        </w:rPr>
        <w:t>Večina hrane naj bi bila pripravljena v šoli</w:t>
      </w:r>
      <w:r w:rsidR="00BC515A">
        <w:rPr>
          <w:sz w:val="24"/>
          <w:szCs w:val="24"/>
        </w:rPr>
        <w:t xml:space="preserve"> ( cmoki, štruklji</w:t>
      </w:r>
      <w:r>
        <w:rPr>
          <w:sz w:val="24"/>
          <w:szCs w:val="24"/>
        </w:rPr>
        <w:t>)</w:t>
      </w:r>
    </w:p>
    <w:p w:rsidR="00BC515A" w:rsidRPr="00AA02C3" w:rsidRDefault="00BC515A" w:rsidP="00AA02C3">
      <w:pPr>
        <w:pStyle w:val="Odstavekseznama"/>
        <w:numPr>
          <w:ilvl w:val="0"/>
          <w:numId w:val="2"/>
        </w:numPr>
        <w:jc w:val="both"/>
        <w:rPr>
          <w:sz w:val="24"/>
          <w:szCs w:val="24"/>
        </w:rPr>
      </w:pPr>
      <w:r>
        <w:rPr>
          <w:sz w:val="24"/>
          <w:szCs w:val="24"/>
        </w:rPr>
        <w:t>Manj 100% soka , več vode</w:t>
      </w:r>
    </w:p>
    <w:p w:rsidR="00414EC5" w:rsidRDefault="00414EC5" w:rsidP="00414EC5">
      <w:pPr>
        <w:jc w:val="both"/>
        <w:rPr>
          <w:sz w:val="24"/>
          <w:szCs w:val="24"/>
        </w:rPr>
      </w:pPr>
    </w:p>
    <w:p w:rsidR="00414EC5" w:rsidRDefault="00414EC5" w:rsidP="00414EC5">
      <w:pPr>
        <w:jc w:val="both"/>
        <w:rPr>
          <w:sz w:val="24"/>
          <w:szCs w:val="24"/>
        </w:rPr>
      </w:pPr>
      <w:r>
        <w:rPr>
          <w:sz w:val="24"/>
          <w:szCs w:val="24"/>
        </w:rPr>
        <w:t>Komentar: Najboljše za otroke in odrasle je,</w:t>
      </w:r>
      <w:r w:rsidR="00DB759F">
        <w:rPr>
          <w:sz w:val="24"/>
          <w:szCs w:val="24"/>
        </w:rPr>
        <w:t xml:space="preserve"> da pijemo vodo iz pipe. Voda</w:t>
      </w:r>
      <w:r>
        <w:rPr>
          <w:sz w:val="24"/>
          <w:szCs w:val="24"/>
        </w:rPr>
        <w:t xml:space="preserve"> iz pipe je varna, ker je pregledana in neoporečna. Rešitev je zelo enostavna, učenci si stekleničko lahko prinesejo od </w:t>
      </w:r>
      <w:r w:rsidR="00BC515A">
        <w:rPr>
          <w:sz w:val="24"/>
          <w:szCs w:val="24"/>
        </w:rPr>
        <w:t>doma in po potrebi napolnijo</w:t>
      </w:r>
      <w:r w:rsidR="004C1F28" w:rsidRPr="004C1F28">
        <w:rPr>
          <w:sz w:val="24"/>
          <w:szCs w:val="24"/>
        </w:rPr>
        <w:t>.</w:t>
      </w:r>
      <w:r w:rsidR="004C1F28">
        <w:rPr>
          <w:sz w:val="24"/>
          <w:szCs w:val="24"/>
        </w:rPr>
        <w:t xml:space="preserve"> V šolski avli imamo sadni kotiček že od leta 2010, v katerem je vsak dan na razpolago več vrst sadja. Večina hrane se pripravi v šolski kuhinji.</w:t>
      </w:r>
    </w:p>
    <w:p w:rsidR="00666CE4" w:rsidRDefault="00666CE4" w:rsidP="00414EC5">
      <w:pPr>
        <w:jc w:val="both"/>
        <w:rPr>
          <w:sz w:val="24"/>
          <w:szCs w:val="24"/>
        </w:rPr>
      </w:pPr>
    </w:p>
    <w:p w:rsidR="00666CE4" w:rsidRPr="00414EC5" w:rsidRDefault="00666CE4" w:rsidP="00D31D52">
      <w:pPr>
        <w:jc w:val="right"/>
        <w:rPr>
          <w:sz w:val="24"/>
          <w:szCs w:val="24"/>
        </w:rPr>
      </w:pPr>
      <w:r>
        <w:rPr>
          <w:sz w:val="24"/>
          <w:szCs w:val="24"/>
        </w:rPr>
        <w:t>Danica Vidmar, organizator</w:t>
      </w:r>
      <w:r w:rsidR="00D31D52">
        <w:rPr>
          <w:sz w:val="24"/>
          <w:szCs w:val="24"/>
        </w:rPr>
        <w:t>ica</w:t>
      </w:r>
      <w:r>
        <w:rPr>
          <w:sz w:val="24"/>
          <w:szCs w:val="24"/>
        </w:rPr>
        <w:t xml:space="preserve"> šolske prehrane</w:t>
      </w:r>
    </w:p>
    <w:sectPr w:rsidR="00666CE4" w:rsidRPr="00414EC5" w:rsidSect="00710D00">
      <w:footerReference w:type="default" r:id="rId1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F0" w:rsidRDefault="00BC5EF0" w:rsidP="00594139">
      <w:pPr>
        <w:spacing w:after="0" w:line="240" w:lineRule="auto"/>
      </w:pPr>
      <w:r>
        <w:separator/>
      </w:r>
    </w:p>
  </w:endnote>
  <w:endnote w:type="continuationSeparator" w:id="0">
    <w:p w:rsidR="00BC5EF0" w:rsidRDefault="00BC5EF0" w:rsidP="005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60508"/>
      <w:docPartObj>
        <w:docPartGallery w:val="Page Numbers (Bottom of Page)"/>
        <w:docPartUnique/>
      </w:docPartObj>
    </w:sdtPr>
    <w:sdtEndPr/>
    <w:sdtContent>
      <w:p w:rsidR="00594139" w:rsidRDefault="00594139">
        <w:pPr>
          <w:pStyle w:val="Noga"/>
          <w:jc w:val="center"/>
        </w:pPr>
        <w:r>
          <w:fldChar w:fldCharType="begin"/>
        </w:r>
        <w:r>
          <w:instrText>PAGE   \* MERGEFORMAT</w:instrText>
        </w:r>
        <w:r>
          <w:fldChar w:fldCharType="separate"/>
        </w:r>
        <w:r w:rsidR="00B63149">
          <w:rPr>
            <w:noProof/>
          </w:rPr>
          <w:t>2</w:t>
        </w:r>
        <w:r>
          <w:fldChar w:fldCharType="end"/>
        </w:r>
      </w:p>
    </w:sdtContent>
  </w:sdt>
  <w:p w:rsidR="00594139" w:rsidRDefault="0059413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F0" w:rsidRDefault="00BC5EF0" w:rsidP="00594139">
      <w:pPr>
        <w:spacing w:after="0" w:line="240" w:lineRule="auto"/>
      </w:pPr>
      <w:r>
        <w:separator/>
      </w:r>
    </w:p>
  </w:footnote>
  <w:footnote w:type="continuationSeparator" w:id="0">
    <w:p w:rsidR="00BC5EF0" w:rsidRDefault="00BC5EF0" w:rsidP="00594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27B98"/>
    <w:multiLevelType w:val="hybridMultilevel"/>
    <w:tmpl w:val="B980D6A4"/>
    <w:lvl w:ilvl="0" w:tplc="BAC49FCA">
      <w:start w:val="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6FA19C8"/>
    <w:multiLevelType w:val="hybridMultilevel"/>
    <w:tmpl w:val="8DA20E04"/>
    <w:lvl w:ilvl="0" w:tplc="0856185A">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0"/>
    <w:rsid w:val="00043E52"/>
    <w:rsid w:val="000B044C"/>
    <w:rsid w:val="00152A7E"/>
    <w:rsid w:val="00180B28"/>
    <w:rsid w:val="00206392"/>
    <w:rsid w:val="002415FE"/>
    <w:rsid w:val="00247F71"/>
    <w:rsid w:val="00321CF2"/>
    <w:rsid w:val="003867E3"/>
    <w:rsid w:val="00414B2C"/>
    <w:rsid w:val="00414EC5"/>
    <w:rsid w:val="004B6C6E"/>
    <w:rsid w:val="004C1F28"/>
    <w:rsid w:val="00540F2D"/>
    <w:rsid w:val="00594139"/>
    <w:rsid w:val="00666CE4"/>
    <w:rsid w:val="00710D00"/>
    <w:rsid w:val="00711DD3"/>
    <w:rsid w:val="00713343"/>
    <w:rsid w:val="00885E39"/>
    <w:rsid w:val="00917C13"/>
    <w:rsid w:val="00962CCA"/>
    <w:rsid w:val="009B458E"/>
    <w:rsid w:val="00A559C0"/>
    <w:rsid w:val="00AA02C3"/>
    <w:rsid w:val="00B63149"/>
    <w:rsid w:val="00B8106C"/>
    <w:rsid w:val="00BC515A"/>
    <w:rsid w:val="00BC5EF0"/>
    <w:rsid w:val="00C249F1"/>
    <w:rsid w:val="00D31D52"/>
    <w:rsid w:val="00DB759F"/>
    <w:rsid w:val="00ED2CD0"/>
    <w:rsid w:val="00F56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667D0-743E-493F-9D49-157E6AC2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reebirdformeditorviewresponsessummaryquestiontitle">
    <w:name w:val="freebirdformeditorviewresponsessummaryquestiontitle"/>
    <w:basedOn w:val="Privzetapisavaodstavka"/>
    <w:rsid w:val="00710D00"/>
  </w:style>
  <w:style w:type="character" w:customStyle="1" w:styleId="freebirdformeditorviewresponsessummaryquestionresponsescount">
    <w:name w:val="freebirdformeditorviewresponsessummaryquestionresponsescount"/>
    <w:basedOn w:val="Privzetapisavaodstavka"/>
    <w:rsid w:val="00710D00"/>
  </w:style>
  <w:style w:type="paragraph" w:styleId="Besedilooblaka">
    <w:name w:val="Balloon Text"/>
    <w:basedOn w:val="Navaden"/>
    <w:link w:val="BesedilooblakaZnak"/>
    <w:uiPriority w:val="99"/>
    <w:semiHidden/>
    <w:unhideWhenUsed/>
    <w:rsid w:val="00710D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0D00"/>
    <w:rPr>
      <w:rFonts w:ascii="Tahoma" w:hAnsi="Tahoma" w:cs="Tahoma"/>
      <w:sz w:val="16"/>
      <w:szCs w:val="16"/>
    </w:rPr>
  </w:style>
  <w:style w:type="paragraph" w:styleId="Glava">
    <w:name w:val="header"/>
    <w:basedOn w:val="Navaden"/>
    <w:link w:val="GlavaZnak"/>
    <w:uiPriority w:val="99"/>
    <w:unhideWhenUsed/>
    <w:rsid w:val="00594139"/>
    <w:pPr>
      <w:tabs>
        <w:tab w:val="center" w:pos="4536"/>
        <w:tab w:val="right" w:pos="9072"/>
      </w:tabs>
      <w:spacing w:after="0" w:line="240" w:lineRule="auto"/>
    </w:pPr>
  </w:style>
  <w:style w:type="character" w:customStyle="1" w:styleId="GlavaZnak">
    <w:name w:val="Glava Znak"/>
    <w:basedOn w:val="Privzetapisavaodstavka"/>
    <w:link w:val="Glava"/>
    <w:uiPriority w:val="99"/>
    <w:rsid w:val="00594139"/>
  </w:style>
  <w:style w:type="paragraph" w:styleId="Noga">
    <w:name w:val="footer"/>
    <w:basedOn w:val="Navaden"/>
    <w:link w:val="NogaZnak"/>
    <w:uiPriority w:val="99"/>
    <w:unhideWhenUsed/>
    <w:rsid w:val="00594139"/>
    <w:pPr>
      <w:tabs>
        <w:tab w:val="center" w:pos="4536"/>
        <w:tab w:val="right" w:pos="9072"/>
      </w:tabs>
      <w:spacing w:after="0" w:line="240" w:lineRule="auto"/>
    </w:pPr>
  </w:style>
  <w:style w:type="character" w:customStyle="1" w:styleId="NogaZnak">
    <w:name w:val="Noga Znak"/>
    <w:basedOn w:val="Privzetapisavaodstavka"/>
    <w:link w:val="Noga"/>
    <w:uiPriority w:val="99"/>
    <w:rsid w:val="00594139"/>
  </w:style>
  <w:style w:type="paragraph" w:styleId="Odstavekseznama">
    <w:name w:val="List Paragraph"/>
    <w:basedOn w:val="Navaden"/>
    <w:uiPriority w:val="34"/>
    <w:qFormat/>
    <w:rsid w:val="00414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92">
      <w:bodyDiv w:val="1"/>
      <w:marLeft w:val="0"/>
      <w:marRight w:val="0"/>
      <w:marTop w:val="0"/>
      <w:marBottom w:val="0"/>
      <w:divBdr>
        <w:top w:val="none" w:sz="0" w:space="0" w:color="auto"/>
        <w:left w:val="none" w:sz="0" w:space="0" w:color="auto"/>
        <w:bottom w:val="none" w:sz="0" w:space="0" w:color="auto"/>
        <w:right w:val="none" w:sz="0" w:space="0" w:color="auto"/>
      </w:divBdr>
      <w:divsChild>
        <w:div w:id="1702393422">
          <w:marLeft w:val="0"/>
          <w:marRight w:val="0"/>
          <w:marTop w:val="0"/>
          <w:marBottom w:val="0"/>
          <w:divBdr>
            <w:top w:val="none" w:sz="0" w:space="0" w:color="auto"/>
            <w:left w:val="none" w:sz="0" w:space="0" w:color="auto"/>
            <w:bottom w:val="none" w:sz="0" w:space="0" w:color="auto"/>
            <w:right w:val="none" w:sz="0" w:space="0" w:color="auto"/>
          </w:divBdr>
        </w:div>
        <w:div w:id="873543200">
          <w:marLeft w:val="0"/>
          <w:marRight w:val="0"/>
          <w:marTop w:val="0"/>
          <w:marBottom w:val="0"/>
          <w:divBdr>
            <w:top w:val="none" w:sz="0" w:space="0" w:color="auto"/>
            <w:left w:val="none" w:sz="0" w:space="0" w:color="auto"/>
            <w:bottom w:val="none" w:sz="0" w:space="0" w:color="auto"/>
            <w:right w:val="none" w:sz="0" w:space="0" w:color="auto"/>
          </w:divBdr>
        </w:div>
        <w:div w:id="1863322538">
          <w:marLeft w:val="0"/>
          <w:marRight w:val="0"/>
          <w:marTop w:val="0"/>
          <w:marBottom w:val="0"/>
          <w:divBdr>
            <w:top w:val="none" w:sz="0" w:space="0" w:color="auto"/>
            <w:left w:val="none" w:sz="0" w:space="0" w:color="auto"/>
            <w:bottom w:val="none" w:sz="0" w:space="0" w:color="auto"/>
            <w:right w:val="none" w:sz="0" w:space="0" w:color="auto"/>
          </w:divBdr>
        </w:div>
        <w:div w:id="2099711406">
          <w:marLeft w:val="0"/>
          <w:marRight w:val="0"/>
          <w:marTop w:val="0"/>
          <w:marBottom w:val="0"/>
          <w:divBdr>
            <w:top w:val="none" w:sz="0" w:space="0" w:color="auto"/>
            <w:left w:val="none" w:sz="0" w:space="0" w:color="auto"/>
            <w:bottom w:val="none" w:sz="0" w:space="0" w:color="auto"/>
            <w:right w:val="none" w:sz="0" w:space="0" w:color="auto"/>
          </w:divBdr>
        </w:div>
        <w:div w:id="1192110756">
          <w:marLeft w:val="0"/>
          <w:marRight w:val="0"/>
          <w:marTop w:val="0"/>
          <w:marBottom w:val="0"/>
          <w:divBdr>
            <w:top w:val="none" w:sz="0" w:space="0" w:color="auto"/>
            <w:left w:val="none" w:sz="0" w:space="0" w:color="auto"/>
            <w:bottom w:val="none" w:sz="0" w:space="0" w:color="auto"/>
            <w:right w:val="none" w:sz="0" w:space="0" w:color="auto"/>
          </w:divBdr>
        </w:div>
        <w:div w:id="2042046818">
          <w:marLeft w:val="0"/>
          <w:marRight w:val="0"/>
          <w:marTop w:val="0"/>
          <w:marBottom w:val="0"/>
          <w:divBdr>
            <w:top w:val="none" w:sz="0" w:space="0" w:color="auto"/>
            <w:left w:val="none" w:sz="0" w:space="0" w:color="auto"/>
            <w:bottom w:val="none" w:sz="0" w:space="0" w:color="auto"/>
            <w:right w:val="none" w:sz="0" w:space="0" w:color="auto"/>
          </w:divBdr>
        </w:div>
        <w:div w:id="432556305">
          <w:marLeft w:val="0"/>
          <w:marRight w:val="0"/>
          <w:marTop w:val="0"/>
          <w:marBottom w:val="0"/>
          <w:divBdr>
            <w:top w:val="none" w:sz="0" w:space="0" w:color="auto"/>
            <w:left w:val="none" w:sz="0" w:space="0" w:color="auto"/>
            <w:bottom w:val="none" w:sz="0" w:space="0" w:color="auto"/>
            <w:right w:val="none" w:sz="0" w:space="0" w:color="auto"/>
          </w:divBdr>
        </w:div>
        <w:div w:id="905917780">
          <w:marLeft w:val="0"/>
          <w:marRight w:val="0"/>
          <w:marTop w:val="0"/>
          <w:marBottom w:val="0"/>
          <w:divBdr>
            <w:top w:val="none" w:sz="0" w:space="0" w:color="auto"/>
            <w:left w:val="none" w:sz="0" w:space="0" w:color="auto"/>
            <w:bottom w:val="none" w:sz="0" w:space="0" w:color="auto"/>
            <w:right w:val="none" w:sz="0" w:space="0" w:color="auto"/>
          </w:divBdr>
        </w:div>
        <w:div w:id="2140877528">
          <w:marLeft w:val="0"/>
          <w:marRight w:val="0"/>
          <w:marTop w:val="0"/>
          <w:marBottom w:val="0"/>
          <w:divBdr>
            <w:top w:val="none" w:sz="0" w:space="0" w:color="auto"/>
            <w:left w:val="none" w:sz="0" w:space="0" w:color="auto"/>
            <w:bottom w:val="none" w:sz="0" w:space="0" w:color="auto"/>
            <w:right w:val="none" w:sz="0" w:space="0" w:color="auto"/>
          </w:divBdr>
        </w:div>
        <w:div w:id="827091212">
          <w:marLeft w:val="0"/>
          <w:marRight w:val="0"/>
          <w:marTop w:val="0"/>
          <w:marBottom w:val="0"/>
          <w:divBdr>
            <w:top w:val="none" w:sz="0" w:space="0" w:color="auto"/>
            <w:left w:val="none" w:sz="0" w:space="0" w:color="auto"/>
            <w:bottom w:val="none" w:sz="0" w:space="0" w:color="auto"/>
            <w:right w:val="none" w:sz="0" w:space="0" w:color="auto"/>
          </w:divBdr>
        </w:div>
        <w:div w:id="340280541">
          <w:marLeft w:val="0"/>
          <w:marRight w:val="0"/>
          <w:marTop w:val="0"/>
          <w:marBottom w:val="0"/>
          <w:divBdr>
            <w:top w:val="none" w:sz="0" w:space="0" w:color="auto"/>
            <w:left w:val="none" w:sz="0" w:space="0" w:color="auto"/>
            <w:bottom w:val="none" w:sz="0" w:space="0" w:color="auto"/>
            <w:right w:val="none" w:sz="0" w:space="0" w:color="auto"/>
          </w:divBdr>
        </w:div>
        <w:div w:id="1665737941">
          <w:marLeft w:val="0"/>
          <w:marRight w:val="0"/>
          <w:marTop w:val="0"/>
          <w:marBottom w:val="0"/>
          <w:divBdr>
            <w:top w:val="none" w:sz="0" w:space="0" w:color="auto"/>
            <w:left w:val="none" w:sz="0" w:space="0" w:color="auto"/>
            <w:bottom w:val="none" w:sz="0" w:space="0" w:color="auto"/>
            <w:right w:val="none" w:sz="0" w:space="0" w:color="auto"/>
          </w:divBdr>
        </w:div>
        <w:div w:id="480344111">
          <w:marLeft w:val="0"/>
          <w:marRight w:val="0"/>
          <w:marTop w:val="0"/>
          <w:marBottom w:val="0"/>
          <w:divBdr>
            <w:top w:val="none" w:sz="0" w:space="0" w:color="auto"/>
            <w:left w:val="none" w:sz="0" w:space="0" w:color="auto"/>
            <w:bottom w:val="none" w:sz="0" w:space="0" w:color="auto"/>
            <w:right w:val="none" w:sz="0" w:space="0" w:color="auto"/>
          </w:divBdr>
        </w:div>
        <w:div w:id="1607689031">
          <w:marLeft w:val="0"/>
          <w:marRight w:val="0"/>
          <w:marTop w:val="0"/>
          <w:marBottom w:val="0"/>
          <w:divBdr>
            <w:top w:val="none" w:sz="0" w:space="0" w:color="auto"/>
            <w:left w:val="none" w:sz="0" w:space="0" w:color="auto"/>
            <w:bottom w:val="none" w:sz="0" w:space="0" w:color="auto"/>
            <w:right w:val="none" w:sz="0" w:space="0" w:color="auto"/>
          </w:divBdr>
        </w:div>
        <w:div w:id="1042365131">
          <w:marLeft w:val="0"/>
          <w:marRight w:val="0"/>
          <w:marTop w:val="0"/>
          <w:marBottom w:val="0"/>
          <w:divBdr>
            <w:top w:val="none" w:sz="0" w:space="0" w:color="auto"/>
            <w:left w:val="none" w:sz="0" w:space="0" w:color="auto"/>
            <w:bottom w:val="none" w:sz="0" w:space="0" w:color="auto"/>
            <w:right w:val="none" w:sz="0" w:space="0" w:color="auto"/>
          </w:divBdr>
        </w:div>
        <w:div w:id="167138179">
          <w:marLeft w:val="0"/>
          <w:marRight w:val="0"/>
          <w:marTop w:val="0"/>
          <w:marBottom w:val="0"/>
          <w:divBdr>
            <w:top w:val="none" w:sz="0" w:space="0" w:color="auto"/>
            <w:left w:val="none" w:sz="0" w:space="0" w:color="auto"/>
            <w:bottom w:val="none" w:sz="0" w:space="0" w:color="auto"/>
            <w:right w:val="none" w:sz="0" w:space="0" w:color="auto"/>
          </w:divBdr>
        </w:div>
        <w:div w:id="1880164870">
          <w:marLeft w:val="0"/>
          <w:marRight w:val="0"/>
          <w:marTop w:val="0"/>
          <w:marBottom w:val="0"/>
          <w:divBdr>
            <w:top w:val="none" w:sz="0" w:space="0" w:color="auto"/>
            <w:left w:val="none" w:sz="0" w:space="0" w:color="auto"/>
            <w:bottom w:val="none" w:sz="0" w:space="0" w:color="auto"/>
            <w:right w:val="none" w:sz="0" w:space="0" w:color="auto"/>
          </w:divBdr>
        </w:div>
        <w:div w:id="630522688">
          <w:marLeft w:val="0"/>
          <w:marRight w:val="0"/>
          <w:marTop w:val="0"/>
          <w:marBottom w:val="0"/>
          <w:divBdr>
            <w:top w:val="none" w:sz="0" w:space="0" w:color="auto"/>
            <w:left w:val="none" w:sz="0" w:space="0" w:color="auto"/>
            <w:bottom w:val="none" w:sz="0" w:space="0" w:color="auto"/>
            <w:right w:val="none" w:sz="0" w:space="0" w:color="auto"/>
          </w:divBdr>
        </w:div>
        <w:div w:id="1059717436">
          <w:marLeft w:val="0"/>
          <w:marRight w:val="0"/>
          <w:marTop w:val="0"/>
          <w:marBottom w:val="0"/>
          <w:divBdr>
            <w:top w:val="none" w:sz="0" w:space="0" w:color="auto"/>
            <w:left w:val="none" w:sz="0" w:space="0" w:color="auto"/>
            <w:bottom w:val="none" w:sz="0" w:space="0" w:color="auto"/>
            <w:right w:val="none" w:sz="0" w:space="0" w:color="auto"/>
          </w:divBdr>
        </w:div>
        <w:div w:id="1690450917">
          <w:marLeft w:val="0"/>
          <w:marRight w:val="0"/>
          <w:marTop w:val="0"/>
          <w:marBottom w:val="0"/>
          <w:divBdr>
            <w:top w:val="none" w:sz="0" w:space="0" w:color="auto"/>
            <w:left w:val="none" w:sz="0" w:space="0" w:color="auto"/>
            <w:bottom w:val="none" w:sz="0" w:space="0" w:color="auto"/>
            <w:right w:val="none" w:sz="0" w:space="0" w:color="auto"/>
          </w:divBdr>
        </w:div>
        <w:div w:id="1589541489">
          <w:marLeft w:val="0"/>
          <w:marRight w:val="0"/>
          <w:marTop w:val="0"/>
          <w:marBottom w:val="0"/>
          <w:divBdr>
            <w:top w:val="none" w:sz="0" w:space="0" w:color="auto"/>
            <w:left w:val="none" w:sz="0" w:space="0" w:color="auto"/>
            <w:bottom w:val="none" w:sz="0" w:space="0" w:color="auto"/>
            <w:right w:val="none" w:sz="0" w:space="0" w:color="auto"/>
          </w:divBdr>
        </w:div>
        <w:div w:id="2011790235">
          <w:marLeft w:val="0"/>
          <w:marRight w:val="0"/>
          <w:marTop w:val="0"/>
          <w:marBottom w:val="0"/>
          <w:divBdr>
            <w:top w:val="none" w:sz="0" w:space="0" w:color="auto"/>
            <w:left w:val="none" w:sz="0" w:space="0" w:color="auto"/>
            <w:bottom w:val="none" w:sz="0" w:space="0" w:color="auto"/>
            <w:right w:val="none" w:sz="0" w:space="0" w:color="auto"/>
          </w:divBdr>
        </w:div>
        <w:div w:id="621426709">
          <w:marLeft w:val="0"/>
          <w:marRight w:val="0"/>
          <w:marTop w:val="0"/>
          <w:marBottom w:val="0"/>
          <w:divBdr>
            <w:top w:val="none" w:sz="0" w:space="0" w:color="auto"/>
            <w:left w:val="none" w:sz="0" w:space="0" w:color="auto"/>
            <w:bottom w:val="none" w:sz="0" w:space="0" w:color="auto"/>
            <w:right w:val="none" w:sz="0" w:space="0" w:color="auto"/>
          </w:divBdr>
        </w:div>
        <w:div w:id="535579172">
          <w:marLeft w:val="0"/>
          <w:marRight w:val="0"/>
          <w:marTop w:val="0"/>
          <w:marBottom w:val="0"/>
          <w:divBdr>
            <w:top w:val="none" w:sz="0" w:space="0" w:color="auto"/>
            <w:left w:val="none" w:sz="0" w:space="0" w:color="auto"/>
            <w:bottom w:val="none" w:sz="0" w:space="0" w:color="auto"/>
            <w:right w:val="none" w:sz="0" w:space="0" w:color="auto"/>
          </w:divBdr>
        </w:div>
        <w:div w:id="1869370913">
          <w:marLeft w:val="0"/>
          <w:marRight w:val="0"/>
          <w:marTop w:val="0"/>
          <w:marBottom w:val="0"/>
          <w:divBdr>
            <w:top w:val="none" w:sz="0" w:space="0" w:color="auto"/>
            <w:left w:val="none" w:sz="0" w:space="0" w:color="auto"/>
            <w:bottom w:val="none" w:sz="0" w:space="0" w:color="auto"/>
            <w:right w:val="none" w:sz="0" w:space="0" w:color="auto"/>
          </w:divBdr>
        </w:div>
        <w:div w:id="1656835029">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932855430">
          <w:marLeft w:val="0"/>
          <w:marRight w:val="0"/>
          <w:marTop w:val="0"/>
          <w:marBottom w:val="0"/>
          <w:divBdr>
            <w:top w:val="none" w:sz="0" w:space="0" w:color="auto"/>
            <w:left w:val="none" w:sz="0" w:space="0" w:color="auto"/>
            <w:bottom w:val="none" w:sz="0" w:space="0" w:color="auto"/>
            <w:right w:val="none" w:sz="0" w:space="0" w:color="auto"/>
          </w:divBdr>
        </w:div>
        <w:div w:id="279148735">
          <w:marLeft w:val="0"/>
          <w:marRight w:val="0"/>
          <w:marTop w:val="0"/>
          <w:marBottom w:val="0"/>
          <w:divBdr>
            <w:top w:val="none" w:sz="0" w:space="0" w:color="auto"/>
            <w:left w:val="none" w:sz="0" w:space="0" w:color="auto"/>
            <w:bottom w:val="none" w:sz="0" w:space="0" w:color="auto"/>
            <w:right w:val="none" w:sz="0" w:space="0" w:color="auto"/>
          </w:divBdr>
        </w:div>
        <w:div w:id="1742755239">
          <w:marLeft w:val="0"/>
          <w:marRight w:val="0"/>
          <w:marTop w:val="0"/>
          <w:marBottom w:val="0"/>
          <w:divBdr>
            <w:top w:val="none" w:sz="0" w:space="0" w:color="auto"/>
            <w:left w:val="none" w:sz="0" w:space="0" w:color="auto"/>
            <w:bottom w:val="none" w:sz="0" w:space="0" w:color="auto"/>
            <w:right w:val="none" w:sz="0" w:space="0" w:color="auto"/>
          </w:divBdr>
        </w:div>
        <w:div w:id="239482777">
          <w:marLeft w:val="0"/>
          <w:marRight w:val="0"/>
          <w:marTop w:val="0"/>
          <w:marBottom w:val="0"/>
          <w:divBdr>
            <w:top w:val="none" w:sz="0" w:space="0" w:color="auto"/>
            <w:left w:val="none" w:sz="0" w:space="0" w:color="auto"/>
            <w:bottom w:val="none" w:sz="0" w:space="0" w:color="auto"/>
            <w:right w:val="none" w:sz="0" w:space="0" w:color="auto"/>
          </w:divBdr>
        </w:div>
        <w:div w:id="1940336644">
          <w:marLeft w:val="0"/>
          <w:marRight w:val="0"/>
          <w:marTop w:val="0"/>
          <w:marBottom w:val="0"/>
          <w:divBdr>
            <w:top w:val="none" w:sz="0" w:space="0" w:color="auto"/>
            <w:left w:val="none" w:sz="0" w:space="0" w:color="auto"/>
            <w:bottom w:val="none" w:sz="0" w:space="0" w:color="auto"/>
            <w:right w:val="none" w:sz="0" w:space="0" w:color="auto"/>
          </w:divBdr>
        </w:div>
        <w:div w:id="662002818">
          <w:marLeft w:val="0"/>
          <w:marRight w:val="0"/>
          <w:marTop w:val="0"/>
          <w:marBottom w:val="0"/>
          <w:divBdr>
            <w:top w:val="none" w:sz="0" w:space="0" w:color="auto"/>
            <w:left w:val="none" w:sz="0" w:space="0" w:color="auto"/>
            <w:bottom w:val="none" w:sz="0" w:space="0" w:color="auto"/>
            <w:right w:val="none" w:sz="0" w:space="0" w:color="auto"/>
          </w:divBdr>
        </w:div>
        <w:div w:id="284430757">
          <w:marLeft w:val="0"/>
          <w:marRight w:val="0"/>
          <w:marTop w:val="0"/>
          <w:marBottom w:val="0"/>
          <w:divBdr>
            <w:top w:val="none" w:sz="0" w:space="0" w:color="auto"/>
            <w:left w:val="none" w:sz="0" w:space="0" w:color="auto"/>
            <w:bottom w:val="none" w:sz="0" w:space="0" w:color="auto"/>
            <w:right w:val="none" w:sz="0" w:space="0" w:color="auto"/>
          </w:divBdr>
        </w:div>
        <w:div w:id="72548534">
          <w:marLeft w:val="0"/>
          <w:marRight w:val="0"/>
          <w:marTop w:val="0"/>
          <w:marBottom w:val="0"/>
          <w:divBdr>
            <w:top w:val="none" w:sz="0" w:space="0" w:color="auto"/>
            <w:left w:val="none" w:sz="0" w:space="0" w:color="auto"/>
            <w:bottom w:val="none" w:sz="0" w:space="0" w:color="auto"/>
            <w:right w:val="none" w:sz="0" w:space="0" w:color="auto"/>
          </w:divBdr>
        </w:div>
        <w:div w:id="1550261146">
          <w:marLeft w:val="0"/>
          <w:marRight w:val="0"/>
          <w:marTop w:val="0"/>
          <w:marBottom w:val="0"/>
          <w:divBdr>
            <w:top w:val="none" w:sz="0" w:space="0" w:color="auto"/>
            <w:left w:val="none" w:sz="0" w:space="0" w:color="auto"/>
            <w:bottom w:val="none" w:sz="0" w:space="0" w:color="auto"/>
            <w:right w:val="none" w:sz="0" w:space="0" w:color="auto"/>
          </w:divBdr>
        </w:div>
      </w:divsChild>
    </w:div>
    <w:div w:id="249002438">
      <w:bodyDiv w:val="1"/>
      <w:marLeft w:val="0"/>
      <w:marRight w:val="0"/>
      <w:marTop w:val="0"/>
      <w:marBottom w:val="0"/>
      <w:divBdr>
        <w:top w:val="none" w:sz="0" w:space="0" w:color="auto"/>
        <w:left w:val="none" w:sz="0" w:space="0" w:color="auto"/>
        <w:bottom w:val="none" w:sz="0" w:space="0" w:color="auto"/>
        <w:right w:val="none" w:sz="0" w:space="0" w:color="auto"/>
      </w:divBdr>
      <w:divsChild>
        <w:div w:id="1100101385">
          <w:marLeft w:val="0"/>
          <w:marRight w:val="0"/>
          <w:marTop w:val="0"/>
          <w:marBottom w:val="600"/>
          <w:divBdr>
            <w:top w:val="none" w:sz="0" w:space="0" w:color="auto"/>
            <w:left w:val="none" w:sz="0" w:space="0" w:color="auto"/>
            <w:bottom w:val="none" w:sz="0" w:space="0" w:color="auto"/>
            <w:right w:val="none" w:sz="0" w:space="0" w:color="auto"/>
          </w:divBdr>
          <w:divsChild>
            <w:div w:id="126509445">
              <w:marLeft w:val="0"/>
              <w:marRight w:val="0"/>
              <w:marTop w:val="0"/>
              <w:marBottom w:val="0"/>
              <w:divBdr>
                <w:top w:val="none" w:sz="0" w:space="0" w:color="auto"/>
                <w:left w:val="none" w:sz="0" w:space="0" w:color="auto"/>
                <w:bottom w:val="none" w:sz="0" w:space="0" w:color="auto"/>
                <w:right w:val="none" w:sz="0" w:space="0" w:color="auto"/>
              </w:divBdr>
              <w:divsChild>
                <w:div w:id="1032270188">
                  <w:marLeft w:val="0"/>
                  <w:marRight w:val="0"/>
                  <w:marTop w:val="0"/>
                  <w:marBottom w:val="0"/>
                  <w:divBdr>
                    <w:top w:val="none" w:sz="0" w:space="0" w:color="auto"/>
                    <w:left w:val="none" w:sz="0" w:space="0" w:color="auto"/>
                    <w:bottom w:val="none" w:sz="0" w:space="0" w:color="auto"/>
                    <w:right w:val="none" w:sz="0" w:space="0" w:color="auto"/>
                  </w:divBdr>
                  <w:divsChild>
                    <w:div w:id="10352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967">
      <w:bodyDiv w:val="1"/>
      <w:marLeft w:val="0"/>
      <w:marRight w:val="0"/>
      <w:marTop w:val="0"/>
      <w:marBottom w:val="0"/>
      <w:divBdr>
        <w:top w:val="none" w:sz="0" w:space="0" w:color="auto"/>
        <w:left w:val="none" w:sz="0" w:space="0" w:color="auto"/>
        <w:bottom w:val="none" w:sz="0" w:space="0" w:color="auto"/>
        <w:right w:val="none" w:sz="0" w:space="0" w:color="auto"/>
      </w:divBdr>
      <w:divsChild>
        <w:div w:id="298657714">
          <w:marLeft w:val="0"/>
          <w:marRight w:val="0"/>
          <w:marTop w:val="0"/>
          <w:marBottom w:val="600"/>
          <w:divBdr>
            <w:top w:val="none" w:sz="0" w:space="0" w:color="auto"/>
            <w:left w:val="none" w:sz="0" w:space="0" w:color="auto"/>
            <w:bottom w:val="none" w:sz="0" w:space="0" w:color="auto"/>
            <w:right w:val="none" w:sz="0" w:space="0" w:color="auto"/>
          </w:divBdr>
          <w:divsChild>
            <w:div w:id="1344627002">
              <w:marLeft w:val="0"/>
              <w:marRight w:val="0"/>
              <w:marTop w:val="0"/>
              <w:marBottom w:val="0"/>
              <w:divBdr>
                <w:top w:val="none" w:sz="0" w:space="0" w:color="auto"/>
                <w:left w:val="none" w:sz="0" w:space="0" w:color="auto"/>
                <w:bottom w:val="none" w:sz="0" w:space="0" w:color="auto"/>
                <w:right w:val="none" w:sz="0" w:space="0" w:color="auto"/>
              </w:divBdr>
              <w:divsChild>
                <w:div w:id="87166822">
                  <w:marLeft w:val="0"/>
                  <w:marRight w:val="0"/>
                  <w:marTop w:val="0"/>
                  <w:marBottom w:val="0"/>
                  <w:divBdr>
                    <w:top w:val="none" w:sz="0" w:space="0" w:color="auto"/>
                    <w:left w:val="none" w:sz="0" w:space="0" w:color="auto"/>
                    <w:bottom w:val="none" w:sz="0" w:space="0" w:color="auto"/>
                    <w:right w:val="none" w:sz="0" w:space="0" w:color="auto"/>
                  </w:divBdr>
                  <w:divsChild>
                    <w:div w:id="3697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7478">
      <w:bodyDiv w:val="1"/>
      <w:marLeft w:val="0"/>
      <w:marRight w:val="0"/>
      <w:marTop w:val="0"/>
      <w:marBottom w:val="0"/>
      <w:divBdr>
        <w:top w:val="none" w:sz="0" w:space="0" w:color="auto"/>
        <w:left w:val="none" w:sz="0" w:space="0" w:color="auto"/>
        <w:bottom w:val="none" w:sz="0" w:space="0" w:color="auto"/>
        <w:right w:val="none" w:sz="0" w:space="0" w:color="auto"/>
      </w:divBdr>
      <w:divsChild>
        <w:div w:id="985819564">
          <w:marLeft w:val="0"/>
          <w:marRight w:val="0"/>
          <w:marTop w:val="0"/>
          <w:marBottom w:val="600"/>
          <w:divBdr>
            <w:top w:val="none" w:sz="0" w:space="0" w:color="auto"/>
            <w:left w:val="none" w:sz="0" w:space="0" w:color="auto"/>
            <w:bottom w:val="none" w:sz="0" w:space="0" w:color="auto"/>
            <w:right w:val="none" w:sz="0" w:space="0" w:color="auto"/>
          </w:divBdr>
          <w:divsChild>
            <w:div w:id="1377781890">
              <w:marLeft w:val="0"/>
              <w:marRight w:val="0"/>
              <w:marTop w:val="0"/>
              <w:marBottom w:val="0"/>
              <w:divBdr>
                <w:top w:val="none" w:sz="0" w:space="0" w:color="auto"/>
                <w:left w:val="none" w:sz="0" w:space="0" w:color="auto"/>
                <w:bottom w:val="none" w:sz="0" w:space="0" w:color="auto"/>
                <w:right w:val="none" w:sz="0" w:space="0" w:color="auto"/>
              </w:divBdr>
              <w:divsChild>
                <w:div w:id="2056612430">
                  <w:marLeft w:val="0"/>
                  <w:marRight w:val="0"/>
                  <w:marTop w:val="0"/>
                  <w:marBottom w:val="0"/>
                  <w:divBdr>
                    <w:top w:val="none" w:sz="0" w:space="0" w:color="auto"/>
                    <w:left w:val="none" w:sz="0" w:space="0" w:color="auto"/>
                    <w:bottom w:val="none" w:sz="0" w:space="0" w:color="auto"/>
                    <w:right w:val="none" w:sz="0" w:space="0" w:color="auto"/>
                  </w:divBdr>
                  <w:divsChild>
                    <w:div w:id="18296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 OŠ Mirna</dc:creator>
  <cp:lastModifiedBy>Učitelj OŠ Mirna</cp:lastModifiedBy>
  <cp:revision>2</cp:revision>
  <cp:lastPrinted>2017-01-30T06:27:00Z</cp:lastPrinted>
  <dcterms:created xsi:type="dcterms:W3CDTF">2019-06-27T07:01:00Z</dcterms:created>
  <dcterms:modified xsi:type="dcterms:W3CDTF">2019-06-27T07:01:00Z</dcterms:modified>
</cp:coreProperties>
</file>